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D3" w:rsidRPr="0088297E" w:rsidRDefault="00DC22DA" w:rsidP="00462252">
      <w:pPr>
        <w:spacing w:after="0"/>
        <w:jc w:val="center"/>
        <w:rPr>
          <w:b/>
          <w:sz w:val="28"/>
          <w:szCs w:val="28"/>
        </w:rPr>
      </w:pPr>
      <w:r w:rsidRPr="0088297E">
        <w:rPr>
          <w:b/>
          <w:sz w:val="28"/>
          <w:szCs w:val="28"/>
        </w:rPr>
        <w:t xml:space="preserve">Выставка исторических картин Павла </w:t>
      </w:r>
      <w:proofErr w:type="spellStart"/>
      <w:r w:rsidRPr="0088297E">
        <w:rPr>
          <w:b/>
          <w:sz w:val="28"/>
          <w:szCs w:val="28"/>
        </w:rPr>
        <w:t>Рыженко</w:t>
      </w:r>
      <w:proofErr w:type="spellEnd"/>
    </w:p>
    <w:p w:rsidR="00480ED3" w:rsidRDefault="00480ED3" w:rsidP="00462252">
      <w:pPr>
        <w:spacing w:after="0"/>
        <w:jc w:val="center"/>
        <w:rPr>
          <w:b/>
          <w:sz w:val="28"/>
          <w:szCs w:val="28"/>
        </w:rPr>
      </w:pPr>
      <w:r w:rsidRPr="00496F56">
        <w:rPr>
          <w:b/>
          <w:sz w:val="28"/>
          <w:szCs w:val="28"/>
        </w:rPr>
        <w:t>«ИСХОД ВЕЛИКОЙ ИМПЕРИИ»</w:t>
      </w:r>
    </w:p>
    <w:p w:rsidR="00480ED3" w:rsidRPr="00DC22DA" w:rsidRDefault="00DC22DA" w:rsidP="004622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Общественном  Международном фонде славянской письменности и культуры с 20 марта по 13 мая 2018 года.</w:t>
      </w:r>
      <w:bookmarkStart w:id="0" w:name="_GoBack"/>
      <w:bookmarkEnd w:id="0"/>
    </w:p>
    <w:p w:rsidR="00765898" w:rsidRDefault="00462252" w:rsidP="004622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22DA">
        <w:rPr>
          <w:sz w:val="28"/>
          <w:szCs w:val="28"/>
        </w:rPr>
        <w:t xml:space="preserve"> </w:t>
      </w:r>
      <w:r w:rsidR="00B839E7">
        <w:rPr>
          <w:sz w:val="28"/>
          <w:szCs w:val="28"/>
        </w:rPr>
        <w:t xml:space="preserve">Для нашего народа утрата Великой христианской Империи, её трагический исход, произошедший после Октябрьской революции поистине стал </w:t>
      </w:r>
      <w:r w:rsidR="00BC6BC4">
        <w:rPr>
          <w:sz w:val="28"/>
          <w:szCs w:val="28"/>
        </w:rPr>
        <w:t xml:space="preserve">нашим </w:t>
      </w:r>
      <w:r w:rsidR="00B839E7">
        <w:rPr>
          <w:sz w:val="28"/>
          <w:szCs w:val="28"/>
        </w:rPr>
        <w:t>«исходом из рая…» Не до конца осознав и</w:t>
      </w:r>
      <w:r w:rsidR="00765898">
        <w:rPr>
          <w:sz w:val="28"/>
          <w:szCs w:val="28"/>
        </w:rPr>
        <w:t>,</w:t>
      </w:r>
      <w:r w:rsidR="00794E69">
        <w:rPr>
          <w:sz w:val="28"/>
          <w:szCs w:val="28"/>
        </w:rPr>
        <w:t xml:space="preserve"> во многом не оценив своего избранничества и </w:t>
      </w:r>
      <w:r w:rsidR="00B839E7">
        <w:rPr>
          <w:sz w:val="28"/>
          <w:szCs w:val="28"/>
        </w:rPr>
        <w:t xml:space="preserve">данного нам Богом христианского мира, </w:t>
      </w:r>
      <w:r w:rsidR="00794E69">
        <w:rPr>
          <w:sz w:val="28"/>
          <w:szCs w:val="28"/>
        </w:rPr>
        <w:t xml:space="preserve">столетиями </w:t>
      </w:r>
      <w:r w:rsidR="00B839E7">
        <w:rPr>
          <w:sz w:val="28"/>
          <w:szCs w:val="28"/>
        </w:rPr>
        <w:t>формировавшегося русскими государями, народ решил создать свой «земной рай», вняв лукавому шёпоту сатаны в обличии человеческой гордыни</w:t>
      </w:r>
      <w:proofErr w:type="gramStart"/>
      <w:r w:rsidR="00B839E7">
        <w:rPr>
          <w:sz w:val="28"/>
          <w:szCs w:val="28"/>
        </w:rPr>
        <w:t>… В</w:t>
      </w:r>
      <w:proofErr w:type="gramEnd"/>
      <w:r w:rsidR="00B839E7">
        <w:rPr>
          <w:sz w:val="28"/>
          <w:szCs w:val="28"/>
        </w:rPr>
        <w:t xml:space="preserve"> чём же была причина этого страшного национального «исхода»? </w:t>
      </w:r>
    </w:p>
    <w:p w:rsidR="00765898" w:rsidRDefault="00462252" w:rsidP="00480E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839E7">
        <w:rPr>
          <w:sz w:val="28"/>
          <w:szCs w:val="28"/>
        </w:rPr>
        <w:t xml:space="preserve">Подобно Адаму, хранимый Богом русский народ веками жил в атмосфере христианской любви, ничего не зная </w:t>
      </w:r>
      <w:r w:rsidR="00AC3707">
        <w:rPr>
          <w:sz w:val="28"/>
          <w:szCs w:val="28"/>
        </w:rPr>
        <w:t xml:space="preserve">ни </w:t>
      </w:r>
      <w:r w:rsidR="00B839E7">
        <w:rPr>
          <w:sz w:val="28"/>
          <w:szCs w:val="28"/>
        </w:rPr>
        <w:t xml:space="preserve">о кровавом колониальном беззаконии Англии и Америки, ни о сатанизме революционной Франции, он не подозревал о том к чему может привести уничтожение Монархии </w:t>
      </w:r>
      <w:r w:rsidR="00B839E7">
        <w:rPr>
          <w:rFonts w:cstheme="minorHAnsi"/>
          <w:sz w:val="28"/>
          <w:szCs w:val="28"/>
        </w:rPr>
        <w:t>–</w:t>
      </w:r>
      <w:r w:rsidR="00B839E7">
        <w:rPr>
          <w:sz w:val="28"/>
          <w:szCs w:val="28"/>
        </w:rPr>
        <w:t xml:space="preserve"> о голоде, лагерях, истреблении крестьянства и казачества, о Гражданской войне</w:t>
      </w:r>
      <w:r w:rsidR="00AF66EE">
        <w:rPr>
          <w:sz w:val="28"/>
          <w:szCs w:val="28"/>
        </w:rPr>
        <w:t xml:space="preserve"> и страшном геноциде</w:t>
      </w:r>
      <w:r w:rsidR="00F3517F">
        <w:rPr>
          <w:sz w:val="28"/>
          <w:szCs w:val="28"/>
        </w:rPr>
        <w:t xml:space="preserve"> элиты русского общества… Р</w:t>
      </w:r>
      <w:r w:rsidR="00AF66EE">
        <w:rPr>
          <w:sz w:val="28"/>
          <w:szCs w:val="28"/>
        </w:rPr>
        <w:t>усский народ не знал всего</w:t>
      </w:r>
      <w:proofErr w:type="gramEnd"/>
      <w:r w:rsidR="00AF66EE">
        <w:rPr>
          <w:sz w:val="28"/>
          <w:szCs w:val="28"/>
        </w:rPr>
        <w:t xml:space="preserve"> этого и именно по причине гордой самонадеянности в роковой момент нашего бытия, мы решаем </w:t>
      </w:r>
      <w:proofErr w:type="gramStart"/>
      <w:r w:rsidR="00AF66EE">
        <w:rPr>
          <w:sz w:val="28"/>
          <w:szCs w:val="28"/>
        </w:rPr>
        <w:t>ослушаться Бога и</w:t>
      </w:r>
      <w:r w:rsidR="00F3517F">
        <w:rPr>
          <w:sz w:val="28"/>
          <w:szCs w:val="28"/>
        </w:rPr>
        <w:t xml:space="preserve"> дерзко возвышаем</w:t>
      </w:r>
      <w:proofErr w:type="gramEnd"/>
      <w:r w:rsidR="00F3517F">
        <w:rPr>
          <w:sz w:val="28"/>
          <w:szCs w:val="28"/>
        </w:rPr>
        <w:t xml:space="preserve"> на Него голос.</w:t>
      </w:r>
      <w:r w:rsidR="00AF66EE">
        <w:rPr>
          <w:sz w:val="28"/>
          <w:szCs w:val="28"/>
        </w:rPr>
        <w:t xml:space="preserve"> Это случилось через сознательную измену присяге во всех слоях общества и готовность получить дьявольское «знание» о новой жизни, в котор</w:t>
      </w:r>
      <w:r w:rsidR="00480ED3">
        <w:rPr>
          <w:sz w:val="28"/>
          <w:szCs w:val="28"/>
        </w:rPr>
        <w:t xml:space="preserve">ой мы должны были «уподобиться </w:t>
      </w:r>
      <w:r w:rsidR="00AF66EE">
        <w:rPr>
          <w:sz w:val="28"/>
          <w:szCs w:val="28"/>
        </w:rPr>
        <w:t>богам»…</w:t>
      </w:r>
    </w:p>
    <w:p w:rsidR="00765898" w:rsidRDefault="00462252" w:rsidP="00480E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66EE">
        <w:rPr>
          <w:sz w:val="28"/>
          <w:szCs w:val="28"/>
        </w:rPr>
        <w:t xml:space="preserve">Трагическая потеря той сакральной Божественной благодати, которая веками почивала на православном русском мире, уничтожение христианской государственности </w:t>
      </w:r>
      <w:r w:rsidR="00AF66EE">
        <w:rPr>
          <w:rFonts w:cstheme="minorHAnsi"/>
          <w:sz w:val="28"/>
          <w:szCs w:val="28"/>
        </w:rPr>
        <w:t>–</w:t>
      </w:r>
      <w:r w:rsidR="00F3517F">
        <w:rPr>
          <w:sz w:val="28"/>
          <w:szCs w:val="28"/>
        </w:rPr>
        <w:t xml:space="preserve"> это слёзы подобны</w:t>
      </w:r>
      <w:r w:rsidR="00AF66EE">
        <w:rPr>
          <w:sz w:val="28"/>
          <w:szCs w:val="28"/>
        </w:rPr>
        <w:t xml:space="preserve"> слезам, потерявшего свой Эдем Адама…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7738" w:rsidRDefault="00F3517F" w:rsidP="00480ED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765898">
        <w:rPr>
          <w:sz w:val="28"/>
          <w:szCs w:val="28"/>
        </w:rPr>
        <w:t>Гра</w:t>
      </w:r>
      <w:r>
        <w:rPr>
          <w:sz w:val="28"/>
          <w:szCs w:val="28"/>
        </w:rPr>
        <w:t>жданская война в России подобна</w:t>
      </w:r>
      <w:r w:rsidR="00765898">
        <w:rPr>
          <w:sz w:val="28"/>
          <w:szCs w:val="28"/>
        </w:rPr>
        <w:t xml:space="preserve"> убийству Каином Авеля и покаяние многих, осознавших своё </w:t>
      </w:r>
      <w:r>
        <w:rPr>
          <w:sz w:val="28"/>
          <w:szCs w:val="28"/>
        </w:rPr>
        <w:t xml:space="preserve">нравственное </w:t>
      </w:r>
      <w:r w:rsidR="00765898">
        <w:rPr>
          <w:sz w:val="28"/>
          <w:szCs w:val="28"/>
        </w:rPr>
        <w:t>падение</w:t>
      </w:r>
      <w:r>
        <w:rPr>
          <w:sz w:val="28"/>
          <w:szCs w:val="28"/>
        </w:rPr>
        <w:t>,</w:t>
      </w:r>
      <w:r w:rsidR="00765898">
        <w:rPr>
          <w:sz w:val="28"/>
          <w:szCs w:val="28"/>
        </w:rPr>
        <w:t xml:space="preserve"> русских людей ставит перед нами важнейший вопрос </w:t>
      </w:r>
      <w:r w:rsidR="00765898">
        <w:rPr>
          <w:rFonts w:cstheme="minorHAnsi"/>
          <w:sz w:val="28"/>
          <w:szCs w:val="28"/>
        </w:rPr>
        <w:t>–</w:t>
      </w:r>
      <w:r w:rsidR="00765898">
        <w:rPr>
          <w:sz w:val="28"/>
          <w:szCs w:val="28"/>
        </w:rPr>
        <w:t xml:space="preserve"> есть ли надежда сознательно вернуть потерянный русский </w:t>
      </w:r>
      <w:r>
        <w:rPr>
          <w:sz w:val="28"/>
          <w:szCs w:val="28"/>
        </w:rPr>
        <w:t xml:space="preserve">христианский </w:t>
      </w:r>
      <w:r w:rsidR="00765898">
        <w:rPr>
          <w:sz w:val="28"/>
          <w:szCs w:val="28"/>
        </w:rPr>
        <w:t>мир или наш трагический «исход» по-прежнему не завершён? Выбор за нами</w:t>
      </w:r>
      <w:r>
        <w:rPr>
          <w:sz w:val="28"/>
          <w:szCs w:val="28"/>
        </w:rPr>
        <w:t>…</w:t>
      </w:r>
    </w:p>
    <w:p w:rsidR="00DC22DA" w:rsidRPr="0088297E" w:rsidRDefault="00E42D5A" w:rsidP="00480ED3">
      <w:pPr>
        <w:spacing w:after="0"/>
        <w:jc w:val="both"/>
        <w:rPr>
          <w:sz w:val="28"/>
          <w:szCs w:val="28"/>
        </w:rPr>
      </w:pPr>
      <w:r w:rsidRPr="0088297E">
        <w:rPr>
          <w:sz w:val="28"/>
          <w:szCs w:val="28"/>
        </w:rPr>
        <w:t xml:space="preserve"> </w:t>
      </w:r>
      <w:r w:rsidR="00462252" w:rsidRPr="0088297E">
        <w:rPr>
          <w:sz w:val="28"/>
          <w:szCs w:val="28"/>
        </w:rPr>
        <w:t xml:space="preserve">     </w:t>
      </w:r>
      <w:r w:rsidRPr="0088297E">
        <w:rPr>
          <w:sz w:val="28"/>
          <w:szCs w:val="28"/>
        </w:rPr>
        <w:t>Мы надеемся, что каждый, кто придёт на выставку ис</w:t>
      </w:r>
      <w:r w:rsidR="00DC22DA" w:rsidRPr="0088297E">
        <w:rPr>
          <w:sz w:val="28"/>
          <w:szCs w:val="28"/>
        </w:rPr>
        <w:t xml:space="preserve">торических картин Павла </w:t>
      </w:r>
      <w:proofErr w:type="spellStart"/>
      <w:r w:rsidR="00DC22DA" w:rsidRPr="0088297E">
        <w:rPr>
          <w:sz w:val="28"/>
          <w:szCs w:val="28"/>
        </w:rPr>
        <w:t>Рыженко</w:t>
      </w:r>
      <w:proofErr w:type="spellEnd"/>
      <w:r w:rsidRPr="0088297E">
        <w:rPr>
          <w:sz w:val="28"/>
          <w:szCs w:val="28"/>
        </w:rPr>
        <w:t xml:space="preserve"> глубоко прочувствует трагические этапы нашей с вами истории и, наконец-то, найдёт для себя ответ на вопрос</w:t>
      </w:r>
      <w:r w:rsidR="00DC22DA" w:rsidRPr="0088297E">
        <w:rPr>
          <w:sz w:val="28"/>
          <w:szCs w:val="28"/>
        </w:rPr>
        <w:t>ы</w:t>
      </w:r>
      <w:r w:rsidRPr="0088297E">
        <w:rPr>
          <w:sz w:val="28"/>
          <w:szCs w:val="28"/>
        </w:rPr>
        <w:t xml:space="preserve"> «Кто мы?» и «Куда идём?».</w:t>
      </w:r>
    </w:p>
    <w:p w:rsidR="00DC22DA" w:rsidRPr="0088297E" w:rsidRDefault="00DC22DA" w:rsidP="00480E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7E">
        <w:rPr>
          <w:rFonts w:ascii="Times New Roman" w:hAnsi="Times New Roman" w:cs="Times New Roman"/>
          <w:b/>
          <w:i/>
          <w:sz w:val="28"/>
          <w:szCs w:val="28"/>
        </w:rPr>
        <w:t>Дни и часы работы выставки: вторник – воскресенье с 12.00 до 20.00, понедельник – выходной день.</w:t>
      </w:r>
    </w:p>
    <w:p w:rsidR="00EE7EE3" w:rsidRPr="0088297E" w:rsidRDefault="00EE7EE3" w:rsidP="00480E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7E">
        <w:rPr>
          <w:rFonts w:ascii="Times New Roman" w:hAnsi="Times New Roman" w:cs="Times New Roman"/>
          <w:b/>
          <w:i/>
          <w:sz w:val="28"/>
          <w:szCs w:val="28"/>
        </w:rPr>
        <w:t>Цена входного билета</w:t>
      </w:r>
      <w:r w:rsidR="00462252"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4C9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8297E">
        <w:rPr>
          <w:rFonts w:ascii="Times New Roman" w:hAnsi="Times New Roman" w:cs="Times New Roman"/>
          <w:b/>
          <w:i/>
          <w:sz w:val="28"/>
          <w:szCs w:val="28"/>
        </w:rPr>
        <w:t>00 руб</w:t>
      </w:r>
      <w:r w:rsidR="00462252" w:rsidRPr="0088297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462252"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пенсионерам, школьникам и </w:t>
      </w:r>
      <w:r w:rsidR="00504C91">
        <w:rPr>
          <w:rFonts w:ascii="Times New Roman" w:hAnsi="Times New Roman" w:cs="Times New Roman"/>
          <w:b/>
          <w:i/>
          <w:sz w:val="28"/>
          <w:szCs w:val="28"/>
        </w:rPr>
        <w:t>студентам – 10</w:t>
      </w:r>
      <w:r w:rsidR="00826E1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B04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6E1C">
        <w:rPr>
          <w:rFonts w:ascii="Times New Roman" w:hAnsi="Times New Roman" w:cs="Times New Roman"/>
          <w:b/>
          <w:i/>
          <w:sz w:val="28"/>
          <w:szCs w:val="28"/>
        </w:rPr>
        <w:t>руб</w:t>
      </w:r>
      <w:proofErr w:type="spellEnd"/>
      <w:r w:rsidR="00826E1C">
        <w:rPr>
          <w:rFonts w:ascii="Times New Roman" w:hAnsi="Times New Roman" w:cs="Times New Roman"/>
          <w:b/>
          <w:i/>
          <w:sz w:val="28"/>
          <w:szCs w:val="28"/>
        </w:rPr>
        <w:t>, членам Союзов</w:t>
      </w:r>
      <w:r w:rsidR="00462252"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 художников России – бесплатно. Все собранные средства пойдут на развитие </w:t>
      </w:r>
      <w:r w:rsidR="00826E1C">
        <w:rPr>
          <w:rFonts w:ascii="Times New Roman" w:hAnsi="Times New Roman" w:cs="Times New Roman"/>
          <w:b/>
          <w:i/>
          <w:sz w:val="28"/>
          <w:szCs w:val="28"/>
        </w:rPr>
        <w:t>и уставную деятельность</w:t>
      </w:r>
      <w:r w:rsidR="00462252"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 Общественного  Международного фонда славянской письменности и культуры.</w:t>
      </w:r>
    </w:p>
    <w:p w:rsidR="00DC22DA" w:rsidRPr="0088297E" w:rsidRDefault="00DC22DA" w:rsidP="00480E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7E">
        <w:rPr>
          <w:rFonts w:ascii="Times New Roman" w:hAnsi="Times New Roman" w:cs="Times New Roman"/>
          <w:b/>
          <w:i/>
          <w:sz w:val="28"/>
          <w:szCs w:val="28"/>
        </w:rPr>
        <w:t>Адрес: Черниговский переулок, 9/13, с</w:t>
      </w:r>
      <w:r w:rsidR="00462252" w:rsidRPr="0088297E">
        <w:rPr>
          <w:rFonts w:ascii="Times New Roman" w:hAnsi="Times New Roman" w:cs="Times New Roman"/>
          <w:b/>
          <w:i/>
          <w:sz w:val="28"/>
          <w:szCs w:val="28"/>
        </w:rPr>
        <w:t>тр</w:t>
      </w:r>
      <w:r w:rsidRPr="0088297E">
        <w:rPr>
          <w:rFonts w:ascii="Times New Roman" w:hAnsi="Times New Roman" w:cs="Times New Roman"/>
          <w:b/>
          <w:i/>
          <w:sz w:val="28"/>
          <w:szCs w:val="28"/>
        </w:rPr>
        <w:t>.2. М</w:t>
      </w:r>
      <w:r w:rsidR="00193C3A">
        <w:rPr>
          <w:rFonts w:ascii="Times New Roman" w:hAnsi="Times New Roman" w:cs="Times New Roman"/>
          <w:b/>
          <w:i/>
          <w:sz w:val="28"/>
          <w:szCs w:val="28"/>
        </w:rPr>
        <w:t>етро</w:t>
      </w:r>
      <w:r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 «Третьяковская», «Новокузнецкая».</w:t>
      </w:r>
    </w:p>
    <w:p w:rsidR="00DC22DA" w:rsidRPr="0088297E" w:rsidRDefault="00DC22DA" w:rsidP="00480E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7E">
        <w:rPr>
          <w:rFonts w:ascii="Times New Roman" w:hAnsi="Times New Roman" w:cs="Times New Roman"/>
          <w:b/>
          <w:i/>
          <w:sz w:val="28"/>
          <w:szCs w:val="28"/>
        </w:rPr>
        <w:t>Тел</w:t>
      </w:r>
      <w:r w:rsidR="00EE7EE3" w:rsidRPr="0088297E">
        <w:rPr>
          <w:rFonts w:ascii="Times New Roman" w:hAnsi="Times New Roman" w:cs="Times New Roman"/>
          <w:b/>
          <w:i/>
          <w:sz w:val="28"/>
          <w:szCs w:val="28"/>
        </w:rPr>
        <w:t>ефон для справок</w:t>
      </w:r>
      <w:r w:rsidR="00193C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E7EE3"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 8(495)951 26 31, </w:t>
      </w:r>
      <w:r w:rsidR="00193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7EE3" w:rsidRPr="0088297E">
        <w:rPr>
          <w:rFonts w:ascii="Times New Roman" w:hAnsi="Times New Roman" w:cs="Times New Roman"/>
          <w:b/>
          <w:i/>
          <w:sz w:val="28"/>
          <w:szCs w:val="28"/>
        </w:rPr>
        <w:t>8(495)951 29 51</w:t>
      </w:r>
      <w:r w:rsidR="0088297E"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93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297E" w:rsidRPr="0088297E">
        <w:rPr>
          <w:rFonts w:ascii="Times New Roman" w:hAnsi="Times New Roman" w:cs="Times New Roman"/>
          <w:b/>
          <w:i/>
          <w:sz w:val="28"/>
          <w:szCs w:val="28"/>
        </w:rPr>
        <w:t>8(495)953 13 60</w:t>
      </w:r>
    </w:p>
    <w:p w:rsidR="00E42D5A" w:rsidRPr="0088297E" w:rsidRDefault="00462252" w:rsidP="00480ED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97E">
        <w:rPr>
          <w:rFonts w:ascii="Times New Roman" w:hAnsi="Times New Roman" w:cs="Times New Roman"/>
          <w:b/>
          <w:i/>
          <w:sz w:val="28"/>
          <w:szCs w:val="28"/>
          <w:lang w:val="en-US"/>
        </w:rPr>
        <w:t>www</w:t>
      </w:r>
      <w:r w:rsidRPr="0088297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8297E">
        <w:rPr>
          <w:rFonts w:ascii="Times New Roman" w:hAnsi="Times New Roman" w:cs="Times New Roman"/>
          <w:b/>
          <w:i/>
          <w:sz w:val="28"/>
          <w:szCs w:val="28"/>
          <w:lang w:val="en-US"/>
        </w:rPr>
        <w:t>slavfond</w:t>
      </w:r>
      <w:proofErr w:type="spellEnd"/>
      <w:r w:rsidRPr="0088297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8297E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  <w:r w:rsidRPr="0088297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sectPr w:rsidR="00E42D5A" w:rsidRPr="0088297E" w:rsidSect="00462252"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9E7"/>
    <w:rsid w:val="00193C3A"/>
    <w:rsid w:val="001B0485"/>
    <w:rsid w:val="00210452"/>
    <w:rsid w:val="00287738"/>
    <w:rsid w:val="003C6026"/>
    <w:rsid w:val="00462252"/>
    <w:rsid w:val="00480ED3"/>
    <w:rsid w:val="00496F56"/>
    <w:rsid w:val="004D0DB9"/>
    <w:rsid w:val="00504C91"/>
    <w:rsid w:val="00650867"/>
    <w:rsid w:val="007326C9"/>
    <w:rsid w:val="00765898"/>
    <w:rsid w:val="00794E69"/>
    <w:rsid w:val="00826E1C"/>
    <w:rsid w:val="0088297E"/>
    <w:rsid w:val="009C0A1F"/>
    <w:rsid w:val="00AC3707"/>
    <w:rsid w:val="00AF66EE"/>
    <w:rsid w:val="00B839E7"/>
    <w:rsid w:val="00BC6BC4"/>
    <w:rsid w:val="00C63A06"/>
    <w:rsid w:val="00D421A3"/>
    <w:rsid w:val="00DC22DA"/>
    <w:rsid w:val="00E42D5A"/>
    <w:rsid w:val="00EE7EE3"/>
    <w:rsid w:val="00F3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Ardena</cp:lastModifiedBy>
  <cp:revision>15</cp:revision>
  <cp:lastPrinted>2018-02-28T12:39:00Z</cp:lastPrinted>
  <dcterms:created xsi:type="dcterms:W3CDTF">2017-10-24T13:34:00Z</dcterms:created>
  <dcterms:modified xsi:type="dcterms:W3CDTF">2018-03-06T11:11:00Z</dcterms:modified>
</cp:coreProperties>
</file>